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B3C" w:rsidRDefault="00523398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EMAILOVÁ  ADRESA  na doručenie  žiadosti  o vydanie</w:t>
      </w:r>
    </w:p>
    <w:p w:rsidR="00523398" w:rsidRDefault="00523398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hlasovacieho preukazu</w:t>
      </w:r>
    </w:p>
    <w:p w:rsidR="00523398" w:rsidRDefault="00523398">
      <w:pPr>
        <w:rPr>
          <w:rFonts w:ascii="Times New Roman" w:hAnsi="Times New Roman" w:cs="Times New Roman"/>
          <w:b/>
          <w:sz w:val="36"/>
          <w:szCs w:val="36"/>
        </w:rPr>
      </w:pPr>
    </w:p>
    <w:p w:rsidR="00523398" w:rsidRPr="00523398" w:rsidRDefault="00523398">
      <w:pPr>
        <w:rPr>
          <w:rFonts w:ascii="Times New Roman" w:hAnsi="Times New Roman" w:cs="Times New Roman"/>
          <w:b/>
          <w:color w:val="002060"/>
          <w:sz w:val="44"/>
          <w:szCs w:val="44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</w:t>
      </w:r>
      <w:r>
        <w:rPr>
          <w:rFonts w:ascii="Times New Roman" w:hAnsi="Times New Roman" w:cs="Times New Roman"/>
          <w:b/>
          <w:color w:val="002060"/>
          <w:sz w:val="44"/>
          <w:szCs w:val="44"/>
        </w:rPr>
        <w:t>obec.rudlov@stonline.sk</w:t>
      </w:r>
      <w:bookmarkStart w:id="0" w:name="_GoBack"/>
      <w:bookmarkEnd w:id="0"/>
    </w:p>
    <w:sectPr w:rsidR="00523398" w:rsidRPr="00523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398"/>
    <w:rsid w:val="004D4B3C"/>
    <w:rsid w:val="0052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5FEC55-034B-44C7-A2BA-0668FF531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HABINOVÁ Juliana</dc:creator>
  <cp:keywords/>
  <dc:description/>
  <cp:lastModifiedBy>HABINOVÁ Juliana</cp:lastModifiedBy>
  <cp:revision>2</cp:revision>
  <dcterms:created xsi:type="dcterms:W3CDTF">2019-02-11T14:00:00Z</dcterms:created>
  <dcterms:modified xsi:type="dcterms:W3CDTF">2019-02-11T14:03:00Z</dcterms:modified>
</cp:coreProperties>
</file>